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Guide_orclever"/>
      </w:pPr>
      <w:r>
        <w:t>BU ŞABLON NASIL KULLANILIR — bir kez okuyun, sonra bu gri bloğu silin.</w:t>
      </w:r>
    </w:p>
    <w:p>
      <w:pPr>
        <w:pStyle w:val="Guide_orclever"/>
      </w:pPr>
      <w:r>
        <w:t>1. Her [[…]] bir boşluktur. Köşeli parantezlerle birlikte tamamını değiştirin. Doldurulmamış bir boşluk içe AKTARILMAZ: ne başlık ne öz sayılır, sistem onu sizden yeniden ister.</w:t>
      </w:r>
    </w:p>
    <w:p>
      <w:pPr>
        <w:pStyle w:val="Guide_orclever"/>
      </w:pPr>
      <w:r>
        <w:t>2. Paragraf stillerini bozmayın. Sistem başlığınızı, özünüzü, anahtar kelimelerinizi, bölüm başlıklarınızı ve kaynaklarınızı puntodan ya da renkten değil, Word STİLİNDEN tanır. Paragrafı silip yenisini yazmak yerine örnek metnin üzerine yazın.</w:t>
      </w:r>
    </w:p>
    <w:p>
      <w:pPr>
        <w:pStyle w:val="Guide_orclever"/>
      </w:pPr>
      <w:r>
        <w:t>3. Başlık yapısı. Aşağıdaki bölüm başlıkları örnektir, zorunlu bir şablon değildir — alanınıza ve makale türünüze göre adlandırın, ekleyin ya da çıkarın. Bölüm başlığı stilinde kalsınlar; alt başlıkları da alt başlık stilinde bırakın ki bölümün içinde kalsınlar.</w:t>
      </w:r>
    </w:p>
    <w:p>
      <w:pPr>
        <w:pStyle w:val="Guide_orclever"/>
      </w:pPr>
      <w:r>
        <w:t>4. Şekiller. Her şeklin yerini kendi satırında bir çapa ile işaretleyin, altına da açıklamasını yazın:</w:t>
      </w:r>
    </w:p>
    <w:p>
      <w:pPr>
        <w:pStyle w:val="Guide_orclever"/>
      </w:pPr>
      <w:r>
        <w:t xml:space="preserve">        [[FIGURE:fig-1]]</w:t>
      </w:r>
    </w:p>
    <w:p>
      <w:pPr>
        <w:pStyle w:val="Guide_orclever"/>
      </w:pPr>
      <w:r>
        <w:t xml:space="preserve">        Şekil 1. Deney düzeneğinin genel görünümü.</w:t>
      </w:r>
    </w:p>
    <w:p>
      <w:pPr>
        <w:pStyle w:val="Guide_orclever"/>
      </w:pPr>
      <w:r>
        <w:t xml:space="preserve">   Çapadaki kimlik (fig-1, fig-2, …) yalnızca o yerin etiketidir: dosya adı da değildir, açıklama da. Açıklamayı sonradan değiştirseniz ya da görseli yenisiyle değiştirseniz de şeklin yeri kaybolmaz. Cümle içinde "Şekil 1" demeniz ikinci bir yer AÇMAZ.</w:t>
      </w:r>
    </w:p>
    <w:p>
      <w:pPr>
        <w:pStyle w:val="Guide_orclever"/>
      </w:pPr>
      <w:r>
        <w:t>5. Görseli buraya yapıştırmayın. Grafikler, SmartArt, gruplanmış çizimler ve şekiller Word'den dışarı sağlıklı çıkmaz; bu yüzden şekil DOSYALARI başvuru formunda ayrıca yüklenir — her çapa orada açıklamasıyla birlikte sizi bekliyor olur. Yapıştırılmış bir fotoğraf önizleme olarak taşınır, dilerseniz baskı kalitesindeki dosyayla değiştirirsiniz.</w:t>
      </w:r>
    </w:p>
    <w:p>
      <w:pPr>
        <w:pStyle w:val="Guide_orclever"/>
      </w:pPr>
      <w:r>
        <w:t>6. Kullanmadığınız örnek blokları, örnek şekil çapasını ve açıklamasını da silin. Görseli yüklenmemiş bir çapa başvurunuzu tamamlatmaz.</w:t>
      </w:r>
    </w:p>
    <w:p>
      <w:pPr>
        <w:pStyle w:val="Guide_orclever"/>
      </w:pPr>
      <w:r>
        <w:t>7. Bu dosyaya yazar adı, kurum ve ORCID yazmayın. Sistem bunları Yazarlar adımında topluyor ve orada doğruluyor — hakemlerin gördüğü dosya ise bu dosyadır.</w:t>
      </w:r>
    </w:p>
    <w:p>
      <w:pPr>
        <w:pStyle w:val="Guide_orclever"/>
      </w:pPr>
      <w:r>
        <w:t>Türkçe makalede İngilizce başlık, İngilizce öz ve İngilizce anahtar kelimeler de zorunludur; makale sayfasını ve akademik künyeyi bunlar taşır. İkisi ayrı metindir, biri diğerinin çevirisi yerine geçmez ve sistem bunları sizin yerinize çevirmez.</w:t>
      </w:r>
    </w:p>
    <w:p>
      <w:pPr>
        <w:pStyle w:val="Guide_orclever"/>
        <w:spacing w:before="200" w:after="200"/>
        <w:jc w:val="center"/>
      </w:pPr>
      <w:r>
        <w:t>— — —   makaleniz buradan başlıyor   — — —</w:t>
      </w:r>
    </w:p>
    <w:p>
      <w:pPr>
        <w:pStyle w:val="TITLE_orclever"/>
      </w:pPr>
      <w:r>
        <w:t>[[Makalenin Türkçe başlığı]]</w:t>
      </w:r>
    </w:p>
    <w:p>
      <w:pPr>
        <w:pStyle w:val="abstract_header_orclever"/>
      </w:pPr>
      <w:r>
        <w:t>Öz</w:t>
      </w:r>
    </w:p>
    <w:p>
      <w:pPr>
        <w:pStyle w:val="Abstract_orclever"/>
      </w:pPr>
      <w:r>
        <w:t>[[Özü tek paragraf olarak buraya yazın: soru, ne yaptığınız, ne bulduğunuz ve neden önemli olduğu]]</w:t>
      </w:r>
    </w:p>
    <w:p>
      <w:pPr>
        <w:pStyle w:val="Keywords_orclever"/>
      </w:pPr>
      <w:r>
        <w:t>Anahtar Kelimeler: [[birinci anahtar kelime, ikinci anahtar kelime, üçüncü anahtar kelime]]</w:t>
      </w:r>
    </w:p>
    <w:p>
      <w:pPr>
        <w:pStyle w:val="TITLE_orclever"/>
      </w:pPr>
      <w:r>
        <w:t>[[Article title in English]]</w:t>
      </w:r>
    </w:p>
    <w:p>
      <w:pPr>
        <w:pStyle w:val="abstract_header_orclever"/>
      </w:pPr>
      <w:r>
        <w:t>Abstract</w:t>
      </w:r>
    </w:p>
    <w:p>
      <w:pPr>
        <w:pStyle w:val="Abstract_orclever"/>
      </w:pPr>
      <w:r>
        <w:t>[[Write the English abstract here — it is a separate text, not a machine translation of the Turkish one]]</w:t>
      </w:r>
    </w:p>
    <w:p>
      <w:pPr>
        <w:pStyle w:val="Keywords_orclever"/>
      </w:pPr>
      <w:r>
        <w:t>Keywords: [[first keyword, second keyword, third keyword]]</w:t>
      </w:r>
    </w:p>
    <w:p>
      <w:pPr>
        <w:pStyle w:val="Main_Header_orclever"/>
      </w:pPr>
      <w:r>
        <w:t>Giriş</w:t>
      </w:r>
    </w:p>
    <w:p>
      <w:pPr>
        <w:pStyle w:val="text_main_orclever"/>
      </w:pPr>
      <w:r>
        <w:t>[[Problemi, alanda bilinenleri, bu çalışmanın kapattığı boşluğu ve makalenin katkısını yazın]]</w:t>
      </w:r>
    </w:p>
    <w:p>
      <w:pPr>
        <w:pStyle w:val="Main_Header_orclever"/>
      </w:pPr>
      <w:r>
        <w:t>Yöntem</w:t>
      </w:r>
    </w:p>
    <w:p>
      <w:pPr>
        <w:pStyle w:val="text_main_orclever"/>
      </w:pPr>
      <w:r>
        <w:t>[[Tasarımı, kullanılan malzemeleri ve izlenen yolu, başkasının tekrarlayabileceği ayrıntıda anlatın]]</w:t>
      </w:r>
    </w:p>
    <w:p>
      <w:pPr>
        <w:pStyle w:val="Sub_title_orclever"/>
      </w:pPr>
      <w:r>
        <w:t>[[Alt başlık]]</w:t>
      </w:r>
    </w:p>
    <w:p>
      <w:pPr>
        <w:pStyle w:val="text_main_orclever"/>
      </w:pPr>
      <w:r>
        <w:t>[[Alt başlık, üstündeki bölümün içinde kalır. Çalışmanız kaç tane gerektiriyorsa o kadar kullanın]]</w:t>
      </w:r>
    </w:p>
    <w:p>
      <w:pPr>
        <w:pStyle w:val="Main_Header_orclever"/>
      </w:pPr>
      <w:r>
        <w:t>Bulgular</w:t>
      </w:r>
    </w:p>
    <w:p>
      <w:pPr>
        <w:pStyle w:val="text_main_orclever"/>
      </w:pPr>
      <w:r>
        <w:t>[[Ne bulduğunuzu yazın. Sayısal karşılaştırmaları tabloya, görselleri şekle alın]]</w:t>
      </w:r>
    </w:p>
    <w:p>
      <w:pPr>
        <w:pStyle w:val="Figure_anchor_orclever"/>
      </w:pPr>
      <w:r>
        <w:t>[[FIGURE:fig-1]]</w:t>
      </w:r>
    </w:p>
    <w:p>
      <w:pPr>
        <w:pStyle w:val="Figure_name_orclever"/>
      </w:pPr>
      <w:r>
        <w:t>Şekil 1. [[Şeklin ne gösterdiğini yazın]]</w:t>
      </w:r>
    </w:p>
    <w:p>
      <w:pPr>
        <w:pStyle w:val="text_main_orclever"/>
      </w:pPr>
      <w:r>
        <w:t>[[Şekilden sonraki paragraf. Çapa iki paragrafın arasındaki yeri tutar; çevresindeki metin ne kadar büyürse büyüsün şekil burada kalır]]</w:t>
      </w:r>
    </w:p>
    <w:p>
      <w:pPr>
        <w:pStyle w:val="Table_name_orclever"/>
      </w:pPr>
      <w:r>
        <w:t>Tablo 1. [[Tablonun ne gösterdiğini yazın]]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b/>
                <w:sz w:val="20"/>
              </w:rPr>
              <w:t>[[Sütun başlığı]]</w:t>
            </w:r>
          </w:p>
        </w:tc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b/>
                <w:sz w:val="20"/>
              </w:rPr>
              <w:t>[[Sütun başlığı]]</w:t>
            </w:r>
          </w:p>
        </w:tc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b/>
                <w:sz w:val="20"/>
              </w:rPr>
              <w:t>[[Sütun başlığı]]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sz w:val="20"/>
              </w:rPr>
              <w:t>[[Değer]]</w:t>
            </w:r>
          </w:p>
        </w:tc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sz w:val="20"/>
              </w:rPr>
              <w:t>[[Değer]]</w:t>
            </w:r>
          </w:p>
        </w:tc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sz w:val="20"/>
              </w:rPr>
              <w:t>[[Değer]]</w:t>
            </w:r>
          </w:p>
        </w:tc>
      </w:tr>
      <w:tr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sz w:val="20"/>
              </w:rPr>
              <w:t>[[Değer]]</w:t>
            </w:r>
          </w:p>
        </w:tc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sz w:val="20"/>
              </w:rPr>
              <w:t>[[Değer]]</w:t>
            </w:r>
          </w:p>
        </w:tc>
        <w:tc>
          <w:tcPr>
            <w:tcW w:type="dxa" w:w="3024"/>
          </w:tcPr>
          <w:p>
            <w:pPr>
              <w:spacing w:after="40"/>
            </w:pPr>
            <w:r>
              <w:rPr>
                <w:rFonts w:ascii="Palatino Linotype" w:hAnsi="Palatino Linotype"/>
                <w:sz w:val="20"/>
              </w:rPr>
              <w:t>[[Değer]]</w:t>
            </w:r>
          </w:p>
        </w:tc>
      </w:tr>
    </w:tbl>
    <w:p/>
    <w:p>
      <w:pPr>
        <w:pStyle w:val="Main_Header_orclever"/>
      </w:pPr>
      <w:r>
        <w:t>Tartışma</w:t>
      </w:r>
    </w:p>
    <w:p>
      <w:pPr>
        <w:pStyle w:val="text_main_orclever"/>
      </w:pPr>
      <w:r>
        <w:t>[[Bulguları alan yazınla karşılaştırarak yorumlayın ve sınırlılıkları belirtin]]</w:t>
      </w:r>
    </w:p>
    <w:p>
      <w:pPr>
        <w:pStyle w:val="Main_Header_orclever"/>
      </w:pPr>
      <w:r>
        <w:t>Sonuç</w:t>
      </w:r>
    </w:p>
    <w:p>
      <w:pPr>
        <w:pStyle w:val="text_main_orclever"/>
      </w:pPr>
      <w:r>
        <w:t>[[Araştırma sorusunu bir iki cümleyle yanıtlayın ve bundan sonra ne yapılması gerektiğini yazın]]</w:t>
      </w:r>
    </w:p>
    <w:p>
      <w:pPr>
        <w:pStyle w:val="Main_Header_orclever"/>
      </w:pPr>
      <w:r>
        <w:t>Teşekkür</w:t>
      </w:r>
    </w:p>
    <w:p>
      <w:pPr>
        <w:pStyle w:val="text_main_orclever"/>
      </w:pPr>
      <w:r>
        <w:t>[[Destek veren kurumlar, fon bilgisi ve yazarlık ölçütlerini karşılamayan katkılar. Yoksa bu bölümü silin]]</w:t>
      </w:r>
    </w:p>
    <w:p>
      <w:pPr>
        <w:pStyle w:val="References_Header_orclever"/>
      </w:pPr>
      <w:r>
        <w:t>Kaynaklar</w:t>
      </w:r>
    </w:p>
    <w:p>
      <w:pPr>
        <w:pStyle w:val="References_item_orclever"/>
      </w:pPr>
      <w:r>
        <w:t>[[Yazar, A. ve Yazar, B. (yıl). Makalenin başlığı. Dergi Adı, cilt(sayı), sayfalar.]]</w:t>
      </w:r>
    </w:p>
    <w:p>
      <w:pPr>
        <w:pStyle w:val="References_item_orclever"/>
      </w:pPr>
      <w:r>
        <w:t>[[Yazar, C. (yıl). Kitabın adı (baskı). Yayınevi.]]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alatino Linotype" w:hAnsi="Palatino Linotype"/>
        <w:color w:val="8A919E"/>
        <w:sz w:val="16"/>
      </w:rPr>
      <w:t>OPRD · Orclever Proceedings of Research and Development · Türkçe · şablon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20"/>
    </w:pPr>
    <w:rPr>
      <w:rFonts w:ascii="Palatino Linotype" w:hAnsi="Palatino Linotype"/>
      <w:sz w:val="24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_orclever">
    <w:name w:val="TITLE_orclever"/>
    <w:basedOn w:val="Normal"/>
    <w:qFormat/>
    <w:pPr>
      <w:spacing w:line="240" w:lineRule="auto" w:before="0" w:after="240"/>
      <w:jc w:val="center"/>
    </w:pPr>
    <w:rPr>
      <w:rFonts w:ascii="Palatino Linotype" w:hAnsi="Palatino Linotype"/>
      <w:b/>
      <w:sz w:val="36"/>
    </w:rPr>
  </w:style>
  <w:style w:type="paragraph" w:customStyle="1" w:styleId="Guide_orclever">
    <w:name w:val="Guide_orclever"/>
    <w:basedOn w:val="Normal"/>
    <w:qFormat/>
    <w:pPr>
      <w:spacing w:line="240" w:lineRule="auto" w:before="0" w:after="60"/>
      <w:jc w:val="left"/>
    </w:pPr>
    <w:rPr>
      <w:rFonts w:ascii="Palatino Linotype" w:hAnsi="Palatino Linotype"/>
      <w:i/>
      <w:color w:val="5B6373"/>
      <w:sz w:val="18"/>
    </w:rPr>
  </w:style>
  <w:style w:type="paragraph" w:customStyle="1" w:styleId="abstract_header_orclever">
    <w:name w:val="abstract_header_orclever"/>
    <w:basedOn w:val="Normal"/>
    <w:qFormat/>
    <w:pPr>
      <w:spacing w:line="240" w:lineRule="auto" w:before="240" w:after="80"/>
    </w:pPr>
    <w:rPr>
      <w:rFonts w:ascii="Palatino Linotype" w:hAnsi="Palatino Linotype"/>
      <w:b/>
      <w:sz w:val="24"/>
    </w:rPr>
  </w:style>
  <w:style w:type="paragraph" w:customStyle="1" w:styleId="Abstract_orclever">
    <w:name w:val="Abstract_orclever"/>
    <w:basedOn w:val="Normal"/>
    <w:qFormat/>
    <w:pPr>
      <w:spacing w:line="240" w:lineRule="auto" w:before="0" w:after="120"/>
      <w:jc w:val="both"/>
    </w:pPr>
    <w:rPr>
      <w:rFonts w:ascii="Palatino Linotype" w:hAnsi="Palatino Linotype"/>
      <w:sz w:val="24"/>
    </w:rPr>
  </w:style>
  <w:style w:type="paragraph" w:customStyle="1" w:styleId="Keywords_orclever">
    <w:name w:val="Keywords_orclever"/>
    <w:basedOn w:val="Normal"/>
    <w:qFormat/>
    <w:pPr>
      <w:spacing w:line="240" w:lineRule="auto" w:before="0" w:after="120"/>
      <w:jc w:val="both"/>
    </w:pPr>
    <w:rPr>
      <w:rFonts w:ascii="Palatino Linotype" w:hAnsi="Palatino Linotype"/>
      <w:sz w:val="22"/>
    </w:rPr>
  </w:style>
  <w:style w:type="paragraph" w:customStyle="1" w:styleId="Main_Header_orclever">
    <w:name w:val="Main_Header_orclever"/>
    <w:basedOn w:val="Normal"/>
    <w:qFormat/>
    <w:pPr>
      <w:spacing w:line="240" w:lineRule="auto" w:before="280" w:after="120"/>
    </w:pPr>
    <w:rPr>
      <w:rFonts w:ascii="Palatino Linotype" w:hAnsi="Palatino Linotype"/>
      <w:b/>
      <w:sz w:val="24"/>
    </w:rPr>
  </w:style>
  <w:style w:type="paragraph" w:customStyle="1" w:styleId="Sub_title_orclever">
    <w:name w:val="Sub_title_orclever"/>
    <w:basedOn w:val="Normal"/>
    <w:qFormat/>
    <w:pPr>
      <w:spacing w:line="240" w:lineRule="auto" w:before="200" w:after="80"/>
    </w:pPr>
    <w:rPr>
      <w:rFonts w:ascii="Palatino Linotype" w:hAnsi="Palatino Linotype"/>
      <w:b/>
      <w:i/>
      <w:sz w:val="24"/>
    </w:rPr>
  </w:style>
  <w:style w:type="paragraph" w:customStyle="1" w:styleId="2.sub_title_orclever">
    <w:name w:val="2.sub_title_orclever"/>
    <w:basedOn w:val="Normal"/>
    <w:qFormat/>
    <w:pPr>
      <w:spacing w:line="240" w:lineRule="auto" w:before="160" w:after="80"/>
    </w:pPr>
    <w:rPr>
      <w:rFonts w:ascii="Palatino Linotype" w:hAnsi="Palatino Linotype"/>
      <w:i/>
      <w:sz w:val="22"/>
    </w:rPr>
  </w:style>
  <w:style w:type="paragraph" w:customStyle="1" w:styleId="text_main_orclever">
    <w:name w:val="text_main_orclever"/>
    <w:basedOn w:val="Normal"/>
    <w:qFormat/>
    <w:pPr>
      <w:spacing w:line="240" w:lineRule="auto" w:before="0" w:after="120"/>
      <w:ind w:firstLine="680"/>
      <w:jc w:val="both"/>
    </w:pPr>
    <w:rPr>
      <w:rFonts w:ascii="Palatino Linotype" w:hAnsi="Palatino Linotype"/>
      <w:sz w:val="24"/>
    </w:rPr>
  </w:style>
  <w:style w:type="paragraph" w:customStyle="1" w:styleId="Figure_anchor_orclever">
    <w:name w:val="Figure_anchor_orclever"/>
    <w:basedOn w:val="Normal"/>
    <w:qFormat/>
    <w:pPr>
      <w:spacing w:line="240" w:lineRule="auto" w:before="200" w:after="40"/>
      <w:jc w:val="center"/>
    </w:pPr>
    <w:rPr>
      <w:rFonts w:ascii="Palatino Linotype" w:hAnsi="Palatino Linotype"/>
      <w:b/>
      <w:color w:val="1D4ED8"/>
      <w:sz w:val="22"/>
    </w:rPr>
  </w:style>
  <w:style w:type="paragraph" w:customStyle="1" w:styleId="Figure_name_orclever">
    <w:name w:val="Figure_name_orclever"/>
    <w:basedOn w:val="Normal"/>
    <w:qFormat/>
    <w:pPr>
      <w:spacing w:line="240" w:lineRule="auto" w:before="0" w:after="200"/>
      <w:jc w:val="center"/>
    </w:pPr>
    <w:rPr>
      <w:rFonts w:ascii="Palatino Linotype" w:hAnsi="Palatino Linotype"/>
      <w:sz w:val="22"/>
    </w:rPr>
  </w:style>
  <w:style w:type="paragraph" w:customStyle="1" w:styleId="Table_name_orclever">
    <w:name w:val="Table_name_orclever"/>
    <w:basedOn w:val="Normal"/>
    <w:qFormat/>
    <w:pPr>
      <w:spacing w:line="240" w:lineRule="auto" w:before="200" w:after="80"/>
      <w:jc w:val="center"/>
    </w:pPr>
    <w:rPr>
      <w:rFonts w:ascii="Palatino Linotype" w:hAnsi="Palatino Linotype"/>
      <w:sz w:val="22"/>
    </w:rPr>
  </w:style>
  <w:style w:type="paragraph" w:customStyle="1" w:styleId="References_Header_orclever">
    <w:name w:val="References_Header_orclever"/>
    <w:basedOn w:val="Normal"/>
    <w:qFormat/>
    <w:pPr>
      <w:spacing w:line="240" w:lineRule="auto" w:before="280" w:after="120"/>
    </w:pPr>
    <w:rPr>
      <w:rFonts w:ascii="Palatino Linotype" w:hAnsi="Palatino Linotype"/>
      <w:b/>
      <w:sz w:val="24"/>
    </w:rPr>
  </w:style>
  <w:style w:type="paragraph" w:customStyle="1" w:styleId="References_item_orclever">
    <w:name w:val="References_item_orclever"/>
    <w:basedOn w:val="Normal"/>
    <w:qFormat/>
    <w:pPr>
      <w:spacing w:line="240" w:lineRule="auto" w:before="0" w:after="60"/>
      <w:jc w:val="both"/>
    </w:pPr>
    <w:rPr>
      <w:rFonts w:ascii="Palatino Linotype" w:hAnsi="Palatino Linotype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OPRD manuscript template (Türkçe)</dc:title>
  <dc:subject/>
  <dc:creator>python-docx</dc:creator>
  <cp:keywords/>
  <dc:description>Orclever manuscript template. Replace every [[…]] block. Do not delete the paragraph styles — the importer reads them.</dc:description>
  <cp:lastModifiedBy/>
  <cp:revision>1</cp:revision>
  <dcterms:created xsi:type="dcterms:W3CDTF">2013-12-23T23:15:00Z</dcterms:created>
  <dcterms:modified xsi:type="dcterms:W3CDTF">2013-12-23T23:15:00Z</dcterms:modified>
  <cp:category>orclever-template:oprd:tr:1.0</cp:category>
</cp:coreProperties>
</file>